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48" w:rsidRPr="00780449" w:rsidRDefault="00B80F48" w:rsidP="00B80F48">
      <w:pPr>
        <w:tabs>
          <w:tab w:val="left" w:pos="32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449">
        <w:rPr>
          <w:rFonts w:ascii="Times New Roman" w:hAnsi="Times New Roman" w:cs="Times New Roman"/>
          <w:b/>
          <w:sz w:val="28"/>
          <w:szCs w:val="28"/>
        </w:rPr>
        <w:t>ТЕХНИЧЕСКА СПЕЦИФИКАЦИЯ</w:t>
      </w:r>
    </w:p>
    <w:p w:rsidR="00AD116F" w:rsidRPr="009D1FD3" w:rsidRDefault="00AD116F" w:rsidP="00AD116F">
      <w:pPr>
        <w:tabs>
          <w:tab w:val="left" w:pos="3221"/>
        </w:tabs>
        <w:jc w:val="both"/>
        <w:rPr>
          <w:rFonts w:ascii="Times New Roman" w:hAnsi="Times New Roman" w:cs="Times New Roman"/>
        </w:rPr>
      </w:pPr>
      <w:r w:rsidRPr="009D1FD3">
        <w:rPr>
          <w:rFonts w:ascii="Times New Roman" w:hAnsi="Times New Roman" w:cs="Times New Roman"/>
        </w:rPr>
        <w:t xml:space="preserve">            Описание на предмета на поръчката:</w:t>
      </w:r>
    </w:p>
    <w:p w:rsidR="00B80F48" w:rsidRPr="009D1FD3" w:rsidRDefault="00AD116F" w:rsidP="00780449">
      <w:pPr>
        <w:ind w:right="-650" w:firstLine="720"/>
        <w:jc w:val="both"/>
        <w:rPr>
          <w:rFonts w:ascii="Times New Roman" w:hAnsi="Times New Roman" w:cs="Times New Roman"/>
          <w:b/>
        </w:rPr>
      </w:pPr>
      <w:r w:rsidRPr="009D1FD3">
        <w:rPr>
          <w:rFonts w:ascii="Times New Roman" w:hAnsi="Times New Roman" w:cs="Times New Roman"/>
        </w:rPr>
        <w:t xml:space="preserve">Съгласно Общия терминологичен речник </w:t>
      </w:r>
      <w:r w:rsidRPr="009D1FD3">
        <w:rPr>
          <w:rFonts w:ascii="Times New Roman" w:hAnsi="Times New Roman" w:cs="Times New Roman"/>
          <w:lang w:val="en-US"/>
        </w:rPr>
        <w:t>CPV</w:t>
      </w:r>
      <w:r w:rsidRPr="009D1FD3">
        <w:rPr>
          <w:rFonts w:ascii="Times New Roman" w:hAnsi="Times New Roman" w:cs="Times New Roman"/>
        </w:rPr>
        <w:t xml:space="preserve"> на обществените поръчки, настоящата поръчка има за предмет извършването на ДОСТАВКА /покупка/ на </w:t>
      </w:r>
      <w:r w:rsidRPr="009D1FD3">
        <w:rPr>
          <w:rFonts w:ascii="Times New Roman" w:hAnsi="Times New Roman" w:cs="Times New Roman"/>
          <w:b/>
          <w:bCs/>
        </w:rPr>
        <w:t>„</w:t>
      </w:r>
      <w:r w:rsidRPr="009D1FD3">
        <w:rPr>
          <w:rFonts w:ascii="Times New Roman" w:hAnsi="Times New Roman" w:cs="Times New Roman"/>
          <w:b/>
        </w:rPr>
        <w:t xml:space="preserve">Периодична доставка чрез покупка по заявка на прогнозни количества работно облекло за нуждите на ТП ДГС гр. Добрич при ДП „ СИДП” гр. Шумен за 2018г.“, с код по </w:t>
      </w:r>
      <w:r w:rsidRPr="009D1FD3">
        <w:rPr>
          <w:rFonts w:ascii="Times New Roman" w:hAnsi="Times New Roman" w:cs="Times New Roman"/>
          <w:b/>
          <w:lang w:val="en-US"/>
        </w:rPr>
        <w:t>CPV</w:t>
      </w:r>
      <w:r w:rsidRPr="009D1FD3">
        <w:rPr>
          <w:rFonts w:ascii="Times New Roman" w:hAnsi="Times New Roman" w:cs="Times New Roman"/>
          <w:b/>
        </w:rPr>
        <w:t xml:space="preserve"> – 18110000</w:t>
      </w:r>
      <w:r w:rsidR="00780449">
        <w:rPr>
          <w:rFonts w:ascii="Times New Roman" w:hAnsi="Times New Roman" w:cs="Times New Roman"/>
          <w:b/>
        </w:rPr>
        <w:t xml:space="preserve">. </w:t>
      </w:r>
      <w:r w:rsidRPr="009D1FD3">
        <w:rPr>
          <w:rFonts w:ascii="Times New Roman" w:hAnsi="Times New Roman" w:cs="Times New Roman"/>
          <w:b/>
        </w:rPr>
        <w:t>Максимален</w:t>
      </w:r>
      <w:r w:rsidR="000C3D57">
        <w:rPr>
          <w:rFonts w:ascii="Times New Roman" w:hAnsi="Times New Roman" w:cs="Times New Roman"/>
          <w:b/>
        </w:rPr>
        <w:t xml:space="preserve"> прогнозен финансов ресурс – 2 5</w:t>
      </w:r>
      <w:r w:rsidRPr="009D1FD3">
        <w:rPr>
          <w:rFonts w:ascii="Times New Roman" w:hAnsi="Times New Roman" w:cs="Times New Roman"/>
          <w:b/>
        </w:rPr>
        <w:t>00,00 лв. без ДДС</w:t>
      </w:r>
      <w:r w:rsidRPr="009D1FD3">
        <w:rPr>
          <w:rFonts w:ascii="Times New Roman" w:hAnsi="Times New Roman" w:cs="Times New Roman"/>
          <w:b/>
        </w:rPr>
        <w:tab/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"/>
        <w:gridCol w:w="4346"/>
        <w:gridCol w:w="1276"/>
        <w:gridCol w:w="1276"/>
        <w:gridCol w:w="1276"/>
        <w:gridCol w:w="1276"/>
      </w:tblGrid>
      <w:tr w:rsidR="003E4A9C" w:rsidRPr="00263980" w:rsidTr="0047769C">
        <w:tc>
          <w:tcPr>
            <w:tcW w:w="298" w:type="dxa"/>
            <w:shd w:val="clear" w:color="auto" w:fill="FFFF99"/>
          </w:tcPr>
          <w:p w:rsidR="003E4A9C" w:rsidRPr="00780449" w:rsidRDefault="003E4A9C" w:rsidP="0047769C">
            <w:pPr>
              <w:spacing w:after="0"/>
              <w:ind w:right="-165"/>
              <w:rPr>
                <w:rFonts w:ascii="Times New Roman" w:hAnsi="Times New Roman" w:cs="Times New Roman"/>
                <w:b/>
              </w:rPr>
            </w:pPr>
            <w:r w:rsidRPr="007804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46" w:type="dxa"/>
            <w:shd w:val="clear" w:color="auto" w:fill="FFFF99"/>
          </w:tcPr>
          <w:p w:rsidR="003E4A9C" w:rsidRPr="00780449" w:rsidRDefault="003E4A9C" w:rsidP="0047769C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780449">
              <w:rPr>
                <w:rFonts w:ascii="Times New Roman" w:hAnsi="Times New Roman" w:cs="Times New Roman"/>
                <w:b/>
              </w:rPr>
              <w:t>Артикул</w:t>
            </w:r>
            <w:r w:rsidRPr="00780449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276" w:type="dxa"/>
            <w:shd w:val="clear" w:color="auto" w:fill="FFFF99"/>
          </w:tcPr>
          <w:p w:rsidR="003E4A9C" w:rsidRPr="00780449" w:rsidRDefault="003E4A9C" w:rsidP="0047769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0449">
              <w:rPr>
                <w:rFonts w:ascii="Times New Roman" w:hAnsi="Times New Roman" w:cs="Times New Roman"/>
                <w:b/>
              </w:rPr>
              <w:t>Мярка</w:t>
            </w:r>
          </w:p>
        </w:tc>
        <w:tc>
          <w:tcPr>
            <w:tcW w:w="1276" w:type="dxa"/>
            <w:shd w:val="clear" w:color="auto" w:fill="FFFF99"/>
          </w:tcPr>
          <w:p w:rsidR="003E4A9C" w:rsidRPr="00780449" w:rsidRDefault="003E4A9C" w:rsidP="0047769C">
            <w:pPr>
              <w:spacing w:after="0"/>
              <w:ind w:right="-5"/>
              <w:rPr>
                <w:rFonts w:ascii="Times New Roman" w:hAnsi="Times New Roman" w:cs="Times New Roman"/>
                <w:b/>
              </w:rPr>
            </w:pPr>
            <w:r w:rsidRPr="00780449">
              <w:rPr>
                <w:rFonts w:ascii="Times New Roman" w:hAnsi="Times New Roman" w:cs="Times New Roman"/>
                <w:b/>
              </w:rPr>
              <w:t>Прогнозно количество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E4A9C" w:rsidRPr="00263980" w:rsidRDefault="003E4A9C" w:rsidP="004776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3980">
              <w:rPr>
                <w:rFonts w:ascii="Times New Roman" w:hAnsi="Times New Roman" w:cs="Times New Roman"/>
                <w:b/>
                <w:bCs/>
              </w:rPr>
              <w:t>Ед. цена за мярка  без вкл.ДДС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E4A9C" w:rsidRPr="00263980" w:rsidRDefault="003E4A9C" w:rsidP="004776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3980">
              <w:rPr>
                <w:rFonts w:ascii="Times New Roman" w:hAnsi="Times New Roman" w:cs="Times New Roman"/>
                <w:b/>
                <w:bCs/>
              </w:rPr>
              <w:t>Обща стойност без вкл.ДДС</w:t>
            </w:r>
          </w:p>
        </w:tc>
      </w:tr>
      <w:tr w:rsidR="003E4A9C" w:rsidRPr="00C91CBC" w:rsidTr="0047769C">
        <w:tc>
          <w:tcPr>
            <w:tcW w:w="298" w:type="dxa"/>
            <w:shd w:val="clear" w:color="auto" w:fill="auto"/>
          </w:tcPr>
          <w:p w:rsidR="003E4A9C" w:rsidRPr="00780449" w:rsidRDefault="003E4A9C" w:rsidP="0047769C">
            <w:pPr>
              <w:spacing w:after="0"/>
              <w:ind w:right="-165"/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shd w:val="clear" w:color="auto" w:fill="auto"/>
          </w:tcPr>
          <w:p w:rsidR="003E4A9C" w:rsidRPr="00780449" w:rsidRDefault="003E4A9C" w:rsidP="0047769C">
            <w:pPr>
              <w:spacing w:after="0"/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Работни обувки – тип боти от естествена кожа с метално бомбе за безопасност и защита на пръстите на краката срещу удар и падащи предмети, с връзки. Номерация  - от 39 до 44</w:t>
            </w:r>
          </w:p>
        </w:tc>
        <w:tc>
          <w:tcPr>
            <w:tcW w:w="1276" w:type="dxa"/>
            <w:shd w:val="clear" w:color="auto" w:fill="auto"/>
          </w:tcPr>
          <w:p w:rsidR="003E4A9C" w:rsidRPr="00780449" w:rsidRDefault="003E4A9C" w:rsidP="0047769C">
            <w:pPr>
              <w:spacing w:after="0"/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Чифт</w:t>
            </w:r>
          </w:p>
        </w:tc>
        <w:tc>
          <w:tcPr>
            <w:tcW w:w="1276" w:type="dxa"/>
            <w:shd w:val="clear" w:color="auto" w:fill="auto"/>
          </w:tcPr>
          <w:p w:rsidR="003E4A9C" w:rsidRPr="00780449" w:rsidRDefault="003E4A9C" w:rsidP="0047769C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3E4A9C" w:rsidRPr="00C91CBC" w:rsidRDefault="003E4A9C" w:rsidP="0047769C">
            <w:pPr>
              <w:spacing w:after="0"/>
              <w:ind w:right="-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E4A9C" w:rsidRPr="00C91CBC" w:rsidRDefault="003E4A9C" w:rsidP="0047769C">
            <w:pPr>
              <w:spacing w:after="0"/>
              <w:ind w:right="-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E4A9C" w:rsidRPr="00C91CBC" w:rsidTr="0047769C">
        <w:tc>
          <w:tcPr>
            <w:tcW w:w="298" w:type="dxa"/>
            <w:shd w:val="clear" w:color="auto" w:fill="auto"/>
          </w:tcPr>
          <w:p w:rsidR="003E4A9C" w:rsidRPr="00780449" w:rsidRDefault="003E4A9C" w:rsidP="0047769C">
            <w:pPr>
              <w:spacing w:after="0"/>
              <w:ind w:right="-165"/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6" w:type="dxa"/>
            <w:shd w:val="clear" w:color="auto" w:fill="auto"/>
          </w:tcPr>
          <w:p w:rsidR="003E4A9C" w:rsidRPr="00780449" w:rsidRDefault="003E4A9C" w:rsidP="0047769C">
            <w:pPr>
              <w:spacing w:after="0"/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Летни работни обувки – тип маратонка от естествена кожа, без защита, с твърда подметка, с връзки. Номерация – от 38 до 42</w:t>
            </w:r>
          </w:p>
        </w:tc>
        <w:tc>
          <w:tcPr>
            <w:tcW w:w="1276" w:type="dxa"/>
            <w:shd w:val="clear" w:color="auto" w:fill="auto"/>
          </w:tcPr>
          <w:p w:rsidR="003E4A9C" w:rsidRPr="00780449" w:rsidRDefault="003E4A9C" w:rsidP="0047769C">
            <w:pPr>
              <w:spacing w:after="0"/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Чифт</w:t>
            </w:r>
          </w:p>
        </w:tc>
        <w:tc>
          <w:tcPr>
            <w:tcW w:w="1276" w:type="dxa"/>
            <w:shd w:val="clear" w:color="auto" w:fill="auto"/>
          </w:tcPr>
          <w:p w:rsidR="003E4A9C" w:rsidRPr="00780449" w:rsidRDefault="003E4A9C" w:rsidP="0047769C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78044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3E4A9C" w:rsidRPr="00C91CBC" w:rsidRDefault="003E4A9C" w:rsidP="0047769C">
            <w:pPr>
              <w:spacing w:after="0"/>
              <w:ind w:right="-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E4A9C" w:rsidRPr="00C91CBC" w:rsidRDefault="003E4A9C" w:rsidP="0047769C">
            <w:pPr>
              <w:spacing w:after="0"/>
              <w:ind w:right="-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4A9C" w:rsidRPr="00C91CBC" w:rsidTr="0047769C">
        <w:tc>
          <w:tcPr>
            <w:tcW w:w="298" w:type="dxa"/>
            <w:shd w:val="clear" w:color="auto" w:fill="auto"/>
          </w:tcPr>
          <w:p w:rsidR="003E4A9C" w:rsidRPr="00780449" w:rsidRDefault="003E4A9C" w:rsidP="0047769C">
            <w:pPr>
              <w:spacing w:after="0"/>
              <w:ind w:right="-165"/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6" w:type="dxa"/>
            <w:shd w:val="clear" w:color="auto" w:fill="auto"/>
          </w:tcPr>
          <w:p w:rsidR="003E4A9C" w:rsidRPr="00780449" w:rsidRDefault="003E4A9C" w:rsidP="004776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Работен костюм</w:t>
            </w:r>
            <w:r w:rsidRPr="00780449">
              <w:rPr>
                <w:rFonts w:ascii="Times New Roman" w:hAnsi="Times New Roman" w:cs="Times New Roman"/>
              </w:rPr>
              <w:t>, материя – памук 100 %, 240 г/кв.м., цвят – зелен, размери – 46 до 58</w:t>
            </w:r>
          </w:p>
        </w:tc>
        <w:tc>
          <w:tcPr>
            <w:tcW w:w="1276" w:type="dxa"/>
            <w:shd w:val="clear" w:color="auto" w:fill="auto"/>
          </w:tcPr>
          <w:p w:rsidR="003E4A9C" w:rsidRPr="00780449" w:rsidRDefault="003E4A9C" w:rsidP="004776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</w:tcPr>
          <w:p w:rsidR="003E4A9C" w:rsidRPr="00780449" w:rsidRDefault="003E4A9C" w:rsidP="0047769C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78044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</w:tcPr>
          <w:p w:rsidR="003E4A9C" w:rsidRPr="00C91CBC" w:rsidRDefault="003E4A9C" w:rsidP="0047769C">
            <w:pPr>
              <w:spacing w:after="0"/>
              <w:ind w:right="-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E4A9C" w:rsidRPr="00C91CBC" w:rsidRDefault="003E4A9C" w:rsidP="0047769C">
            <w:pPr>
              <w:spacing w:after="0"/>
              <w:ind w:right="-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4A9C" w:rsidRPr="00C91CBC" w:rsidTr="0047769C">
        <w:tc>
          <w:tcPr>
            <w:tcW w:w="298" w:type="dxa"/>
            <w:shd w:val="clear" w:color="auto" w:fill="auto"/>
          </w:tcPr>
          <w:p w:rsidR="003E4A9C" w:rsidRPr="00780449" w:rsidRDefault="003E4A9C" w:rsidP="0047769C">
            <w:pPr>
              <w:spacing w:after="0"/>
              <w:ind w:right="-165"/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6" w:type="dxa"/>
            <w:shd w:val="clear" w:color="auto" w:fill="auto"/>
          </w:tcPr>
          <w:p w:rsidR="003E4A9C" w:rsidRPr="00780449" w:rsidRDefault="003E4A9C" w:rsidP="0047769C">
            <w:pPr>
              <w:spacing w:after="0"/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 xml:space="preserve">Работни тениски, материя – памук 100 %, 155 г/кв.м., цвят – зелен, размер </w:t>
            </w:r>
            <w:r w:rsidRPr="00780449">
              <w:rPr>
                <w:rFonts w:ascii="Times New Roman" w:hAnsi="Times New Roman" w:cs="Times New Roman"/>
                <w:lang w:val="en-US"/>
              </w:rPr>
              <w:t>L – XXXL</w:t>
            </w:r>
          </w:p>
        </w:tc>
        <w:tc>
          <w:tcPr>
            <w:tcW w:w="1276" w:type="dxa"/>
            <w:shd w:val="clear" w:color="auto" w:fill="auto"/>
          </w:tcPr>
          <w:p w:rsidR="003E4A9C" w:rsidRPr="00780449" w:rsidRDefault="003E4A9C" w:rsidP="0047769C">
            <w:pPr>
              <w:spacing w:after="0"/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:rsidR="003E4A9C" w:rsidRPr="00780449" w:rsidRDefault="003E4A9C" w:rsidP="0047769C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78044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  <w:vAlign w:val="center"/>
          </w:tcPr>
          <w:p w:rsidR="003E4A9C" w:rsidRDefault="003E4A9C" w:rsidP="0047769C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  <w:p w:rsidR="003E4A9C" w:rsidRPr="00C91CBC" w:rsidRDefault="003E4A9C" w:rsidP="0047769C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vAlign w:val="center"/>
          </w:tcPr>
          <w:p w:rsidR="003E4A9C" w:rsidRPr="00C91CBC" w:rsidRDefault="003E4A9C" w:rsidP="0047769C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3E4A9C" w:rsidRPr="00C91CBC" w:rsidTr="0047769C">
        <w:tc>
          <w:tcPr>
            <w:tcW w:w="298" w:type="dxa"/>
            <w:shd w:val="clear" w:color="auto" w:fill="auto"/>
          </w:tcPr>
          <w:p w:rsidR="003E4A9C" w:rsidRPr="00780449" w:rsidRDefault="003E4A9C" w:rsidP="0047769C">
            <w:pPr>
              <w:spacing w:after="0"/>
              <w:ind w:right="-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6" w:type="dxa"/>
            <w:shd w:val="clear" w:color="auto" w:fill="auto"/>
          </w:tcPr>
          <w:p w:rsidR="003E4A9C" w:rsidRPr="00780449" w:rsidRDefault="003E4A9C" w:rsidP="004776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Работна шапка с козирка, цвят – зелен</w:t>
            </w:r>
          </w:p>
        </w:tc>
        <w:tc>
          <w:tcPr>
            <w:tcW w:w="1276" w:type="dxa"/>
            <w:shd w:val="clear" w:color="auto" w:fill="auto"/>
          </w:tcPr>
          <w:p w:rsidR="003E4A9C" w:rsidRPr="00780449" w:rsidRDefault="003E4A9C" w:rsidP="004776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:rsidR="003E4A9C" w:rsidRPr="00780449" w:rsidRDefault="003E4A9C" w:rsidP="0047769C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  <w:vAlign w:val="center"/>
          </w:tcPr>
          <w:p w:rsidR="003E4A9C" w:rsidRDefault="003E4A9C" w:rsidP="0047769C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vAlign w:val="center"/>
          </w:tcPr>
          <w:p w:rsidR="003E4A9C" w:rsidRPr="00C91CBC" w:rsidRDefault="003E4A9C" w:rsidP="0047769C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E4A9C" w:rsidRDefault="003E4A9C" w:rsidP="00780449">
      <w:pPr>
        <w:spacing w:line="240" w:lineRule="auto"/>
        <w:jc w:val="both"/>
      </w:pPr>
    </w:p>
    <w:p w:rsidR="00306F6E" w:rsidRPr="009D1FD3" w:rsidRDefault="00780449" w:rsidP="00780449">
      <w:pPr>
        <w:spacing w:line="240" w:lineRule="auto"/>
        <w:jc w:val="both"/>
        <w:rPr>
          <w:rFonts w:ascii="Times New Roman" w:hAnsi="Times New Roman" w:cs="Times New Roman"/>
        </w:rPr>
      </w:pPr>
      <w:r>
        <w:t xml:space="preserve">           </w:t>
      </w:r>
      <w:r w:rsidR="009D1FD3">
        <w:rPr>
          <w:rFonts w:ascii="Times New Roman" w:hAnsi="Times New Roman" w:cs="Times New Roman"/>
          <w:sz w:val="24"/>
          <w:szCs w:val="24"/>
        </w:rPr>
        <w:t xml:space="preserve">   </w:t>
      </w:r>
      <w:r w:rsidR="00306F6E" w:rsidRPr="009D1FD3">
        <w:rPr>
          <w:rFonts w:ascii="Times New Roman" w:hAnsi="Times New Roman" w:cs="Times New Roman"/>
        </w:rPr>
        <w:t>Изисквания към изпълнението и качеството на стоките:</w:t>
      </w:r>
    </w:p>
    <w:p w:rsidR="00306F6E" w:rsidRPr="009D1FD3" w:rsidRDefault="00306F6E" w:rsidP="0078044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D1FD3">
        <w:rPr>
          <w:rFonts w:ascii="Times New Roman" w:hAnsi="Times New Roman" w:cs="Times New Roman"/>
        </w:rPr>
        <w:t>Всички стоки да са фабрично нови, неупотребявани,без производствени дефекти, в запечатани опаковки с етикет на български език, включващи състава на материята и производителя.</w:t>
      </w:r>
    </w:p>
    <w:p w:rsidR="00306F6E" w:rsidRPr="009D1FD3" w:rsidRDefault="009D1FD3" w:rsidP="00780449">
      <w:pPr>
        <w:spacing w:line="240" w:lineRule="auto"/>
        <w:jc w:val="both"/>
        <w:rPr>
          <w:rFonts w:ascii="Times New Roman" w:hAnsi="Times New Roman" w:cs="Times New Roman"/>
        </w:rPr>
      </w:pPr>
      <w:r w:rsidRPr="009D1FD3">
        <w:rPr>
          <w:rFonts w:ascii="Times New Roman" w:hAnsi="Times New Roman" w:cs="Times New Roman"/>
        </w:rPr>
        <w:t xml:space="preserve">           </w:t>
      </w:r>
      <w:r w:rsidR="00306F6E" w:rsidRPr="009D1FD3">
        <w:rPr>
          <w:rFonts w:ascii="Times New Roman" w:hAnsi="Times New Roman" w:cs="Times New Roman"/>
        </w:rPr>
        <w:t xml:space="preserve"> Срок за рекламации при несъответствие на доставените стоки – не по малко от 7 /седем/ календарни дни, считано от датата на всяка доставка.</w:t>
      </w:r>
    </w:p>
    <w:p w:rsidR="00306F6E" w:rsidRPr="009D1FD3" w:rsidRDefault="00306F6E" w:rsidP="0078044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D1FD3">
        <w:rPr>
          <w:rFonts w:ascii="Times New Roman" w:hAnsi="Times New Roman" w:cs="Times New Roman"/>
        </w:rPr>
        <w:t xml:space="preserve">Срок за рекламации на </w:t>
      </w:r>
      <w:proofErr w:type="spellStart"/>
      <w:r w:rsidRPr="009D1FD3">
        <w:rPr>
          <w:rFonts w:ascii="Times New Roman" w:hAnsi="Times New Roman" w:cs="Times New Roman"/>
        </w:rPr>
        <w:t>дефектирала</w:t>
      </w:r>
      <w:proofErr w:type="spellEnd"/>
      <w:r w:rsidRPr="009D1FD3">
        <w:rPr>
          <w:rFonts w:ascii="Times New Roman" w:hAnsi="Times New Roman" w:cs="Times New Roman"/>
        </w:rPr>
        <w:t xml:space="preserve"> стока /отнася се само за обувките/ - не по-малко от 30 /тридесет/ календарни дни, считано от датата на всяка доставка.</w:t>
      </w:r>
    </w:p>
    <w:p w:rsidR="00306F6E" w:rsidRPr="009D1FD3" w:rsidRDefault="00306F6E" w:rsidP="0078044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D1FD3">
        <w:rPr>
          <w:rFonts w:ascii="Times New Roman" w:hAnsi="Times New Roman" w:cs="Times New Roman"/>
        </w:rPr>
        <w:t xml:space="preserve"> Срок за подмяна на рекламирана стока – не повече от 7 /седем/ календарни дни, считано от датата на депозиране на рекламацията по електронен път на </w:t>
      </w:r>
      <w:r w:rsidRPr="009D1FD3">
        <w:rPr>
          <w:rFonts w:ascii="Times New Roman" w:hAnsi="Times New Roman" w:cs="Times New Roman"/>
          <w:lang w:val="en-US"/>
        </w:rPr>
        <w:t>email</w:t>
      </w:r>
      <w:r w:rsidRPr="009D1FD3">
        <w:rPr>
          <w:rFonts w:ascii="Times New Roman" w:hAnsi="Times New Roman" w:cs="Times New Roman"/>
        </w:rPr>
        <w:t xml:space="preserve"> посочен от Изпълнителя по реда и условията на Закона за електронния документ и електронните удостоверителни услуги.</w:t>
      </w:r>
    </w:p>
    <w:p w:rsidR="00306F6E" w:rsidRPr="009D1FD3" w:rsidRDefault="00306F6E" w:rsidP="0078044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D1FD3">
        <w:rPr>
          <w:rFonts w:ascii="Times New Roman" w:hAnsi="Times New Roman" w:cs="Times New Roman"/>
        </w:rPr>
        <w:t xml:space="preserve"> Срок на валидност на предложението – 30 /тридесет/ календарни дни, считано от крайния срок за подаване на оферти определен в обявата за обществената поръчка.</w:t>
      </w:r>
    </w:p>
    <w:p w:rsidR="00306F6E" w:rsidRDefault="009D1FD3" w:rsidP="0078044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D1FD3">
        <w:rPr>
          <w:rFonts w:ascii="Times New Roman" w:hAnsi="Times New Roman" w:cs="Times New Roman"/>
        </w:rPr>
        <w:t xml:space="preserve"> </w:t>
      </w:r>
      <w:r w:rsidR="00306F6E" w:rsidRPr="009D1FD3">
        <w:rPr>
          <w:rFonts w:ascii="Times New Roman" w:hAnsi="Times New Roman" w:cs="Times New Roman"/>
        </w:rPr>
        <w:t xml:space="preserve">Място на доставка: административната сграда на Възложителя, </w:t>
      </w:r>
      <w:proofErr w:type="spellStart"/>
      <w:r w:rsidR="00306F6E" w:rsidRPr="009D1FD3">
        <w:rPr>
          <w:rFonts w:ascii="Times New Roman" w:hAnsi="Times New Roman" w:cs="Times New Roman"/>
        </w:rPr>
        <w:t>находяща</w:t>
      </w:r>
      <w:proofErr w:type="spellEnd"/>
      <w:r w:rsidR="00306F6E" w:rsidRPr="009D1FD3">
        <w:rPr>
          <w:rFonts w:ascii="Times New Roman" w:hAnsi="Times New Roman" w:cs="Times New Roman"/>
        </w:rPr>
        <w:t xml:space="preserve"> се на адрес: гр. Добрич, ул. Марин </w:t>
      </w:r>
      <w:proofErr w:type="spellStart"/>
      <w:r w:rsidR="00306F6E" w:rsidRPr="009D1FD3">
        <w:rPr>
          <w:rFonts w:ascii="Times New Roman" w:hAnsi="Times New Roman" w:cs="Times New Roman"/>
        </w:rPr>
        <w:t>Дринов</w:t>
      </w:r>
      <w:proofErr w:type="spellEnd"/>
      <w:r w:rsidR="00306F6E" w:rsidRPr="009D1FD3">
        <w:rPr>
          <w:rFonts w:ascii="Times New Roman" w:hAnsi="Times New Roman" w:cs="Times New Roman"/>
        </w:rPr>
        <w:t xml:space="preserve"> 5, община Добрич.</w:t>
      </w:r>
    </w:p>
    <w:p w:rsidR="00780449" w:rsidRDefault="00780449" w:rsidP="0078044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9D1FD3" w:rsidRPr="009D1FD3" w:rsidRDefault="00780449" w:rsidP="00780449">
      <w:pPr>
        <w:tabs>
          <w:tab w:val="left" w:pos="3637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D1FD3" w:rsidRPr="009D1FD3" w:rsidRDefault="009D1FD3" w:rsidP="009D1FD3">
      <w:pPr>
        <w:rPr>
          <w:rFonts w:ascii="Times New Roman" w:hAnsi="Times New Roman" w:cs="Times New Roman"/>
        </w:rPr>
      </w:pPr>
      <w:r>
        <w:t xml:space="preserve"> </w:t>
      </w:r>
      <w:r w:rsidRPr="009D1FD3">
        <w:rPr>
          <w:rFonts w:ascii="Times New Roman" w:hAnsi="Times New Roman" w:cs="Times New Roman"/>
        </w:rPr>
        <w:t>Изготвил:………………</w:t>
      </w:r>
      <w:r w:rsidR="00414186">
        <w:rPr>
          <w:rFonts w:ascii="Times New Roman" w:hAnsi="Times New Roman" w:cs="Times New Roman"/>
        </w:rPr>
        <w:t>.........</w:t>
      </w:r>
      <w:r w:rsidRPr="009D1FD3">
        <w:rPr>
          <w:rFonts w:ascii="Times New Roman" w:hAnsi="Times New Roman" w:cs="Times New Roman"/>
        </w:rPr>
        <w:t xml:space="preserve">                    </w:t>
      </w:r>
      <w:r w:rsidR="00414186">
        <w:rPr>
          <w:rFonts w:ascii="Times New Roman" w:hAnsi="Times New Roman" w:cs="Times New Roman"/>
        </w:rPr>
        <w:t xml:space="preserve">                            </w:t>
      </w:r>
      <w:r w:rsidRPr="009D1FD3">
        <w:rPr>
          <w:rFonts w:ascii="Times New Roman" w:hAnsi="Times New Roman" w:cs="Times New Roman"/>
        </w:rPr>
        <w:t>Проверил:………………………………</w:t>
      </w:r>
    </w:p>
    <w:p w:rsidR="009D1FD3" w:rsidRPr="009D1FD3" w:rsidRDefault="009D1FD3" w:rsidP="009D1FD3">
      <w:pPr>
        <w:rPr>
          <w:rFonts w:ascii="Times New Roman" w:hAnsi="Times New Roman" w:cs="Times New Roman"/>
        </w:rPr>
      </w:pPr>
      <w:r w:rsidRPr="009D1FD3">
        <w:rPr>
          <w:rFonts w:ascii="Times New Roman" w:hAnsi="Times New Roman" w:cs="Times New Roman"/>
        </w:rPr>
        <w:t xml:space="preserve"> </w:t>
      </w:r>
      <w:r w:rsidR="000C3D57">
        <w:rPr>
          <w:rFonts w:ascii="Times New Roman" w:hAnsi="Times New Roman" w:cs="Times New Roman"/>
        </w:rPr>
        <w:t xml:space="preserve">               Маринела Русева</w:t>
      </w:r>
      <w:r w:rsidRPr="009D1FD3">
        <w:rPr>
          <w:rFonts w:ascii="Times New Roman" w:hAnsi="Times New Roman" w:cs="Times New Roman"/>
        </w:rPr>
        <w:t xml:space="preserve">                                                                               Ренета </w:t>
      </w:r>
      <w:proofErr w:type="spellStart"/>
      <w:r w:rsidRPr="009D1FD3">
        <w:rPr>
          <w:rFonts w:ascii="Times New Roman" w:hAnsi="Times New Roman" w:cs="Times New Roman"/>
        </w:rPr>
        <w:t>Назърова</w:t>
      </w:r>
      <w:proofErr w:type="spellEnd"/>
    </w:p>
    <w:p w:rsidR="009D1FD3" w:rsidRPr="009D1FD3" w:rsidRDefault="00780449" w:rsidP="009D1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D1FD3" w:rsidRPr="009D1FD3">
        <w:rPr>
          <w:rFonts w:ascii="Times New Roman" w:hAnsi="Times New Roman" w:cs="Times New Roman"/>
        </w:rPr>
        <w:t xml:space="preserve">Домакин в ТП ДГС Добрич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9D1FD3" w:rsidRPr="009D1FD3">
        <w:rPr>
          <w:rFonts w:ascii="Times New Roman" w:hAnsi="Times New Roman" w:cs="Times New Roman"/>
        </w:rPr>
        <w:t xml:space="preserve"> Зам.Директор в ТП ДГС Добрич</w:t>
      </w:r>
    </w:p>
    <w:sectPr w:rsidR="009D1FD3" w:rsidRPr="009D1FD3" w:rsidSect="000C3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F48" w:rsidRDefault="00B80F48" w:rsidP="00B80F48">
      <w:pPr>
        <w:spacing w:after="0" w:line="240" w:lineRule="auto"/>
      </w:pPr>
      <w:r>
        <w:separator/>
      </w:r>
    </w:p>
  </w:endnote>
  <w:endnote w:type="continuationSeparator" w:id="1">
    <w:p w:rsidR="00B80F48" w:rsidRDefault="00B80F48" w:rsidP="00B8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F48" w:rsidRDefault="00B80F48" w:rsidP="00B80F48">
      <w:pPr>
        <w:spacing w:after="0" w:line="240" w:lineRule="auto"/>
      </w:pPr>
      <w:r>
        <w:separator/>
      </w:r>
    </w:p>
  </w:footnote>
  <w:footnote w:type="continuationSeparator" w:id="1">
    <w:p w:rsidR="00B80F48" w:rsidRDefault="00B80F48" w:rsidP="00B8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0F48"/>
    <w:rsid w:val="000C3D57"/>
    <w:rsid w:val="001F6727"/>
    <w:rsid w:val="00306F6E"/>
    <w:rsid w:val="003E4A9C"/>
    <w:rsid w:val="003F4A96"/>
    <w:rsid w:val="00414186"/>
    <w:rsid w:val="00780449"/>
    <w:rsid w:val="008B4C2C"/>
    <w:rsid w:val="009C296A"/>
    <w:rsid w:val="009D1FD3"/>
    <w:rsid w:val="00AD116F"/>
    <w:rsid w:val="00B80F48"/>
    <w:rsid w:val="00C232B9"/>
    <w:rsid w:val="00CC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14</cp:revision>
  <cp:lastPrinted>2019-03-25T14:08:00Z</cp:lastPrinted>
  <dcterms:created xsi:type="dcterms:W3CDTF">2018-07-12T11:32:00Z</dcterms:created>
  <dcterms:modified xsi:type="dcterms:W3CDTF">2019-03-25T14:18:00Z</dcterms:modified>
</cp:coreProperties>
</file>