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CD" w:rsidRPr="00317ECD" w:rsidRDefault="00317ECD" w:rsidP="00317ECD">
      <w:pPr>
        <w:jc w:val="center"/>
        <w:rPr>
          <w:rFonts w:ascii="Times New Roman" w:hAnsi="Times New Roman" w:cs="Times New Roman"/>
          <w:b/>
          <w:sz w:val="28"/>
          <w:szCs w:val="28"/>
        </w:rPr>
      </w:pPr>
      <w:r w:rsidRPr="00317ECD">
        <w:rPr>
          <w:rFonts w:ascii="Times New Roman" w:hAnsi="Times New Roman" w:cs="Times New Roman"/>
          <w:b/>
          <w:sz w:val="28"/>
          <w:szCs w:val="28"/>
        </w:rPr>
        <w:t>Указания за по</w:t>
      </w:r>
      <w:r>
        <w:rPr>
          <w:rFonts w:ascii="Times New Roman" w:hAnsi="Times New Roman" w:cs="Times New Roman"/>
          <w:b/>
          <w:sz w:val="28"/>
          <w:szCs w:val="28"/>
        </w:rPr>
        <w:t>дготовка и представяне на ЕЕДОП</w:t>
      </w:r>
      <w:r w:rsidRPr="00317ECD">
        <w:rPr>
          <w:rFonts w:ascii="Times New Roman" w:hAnsi="Times New Roman" w:cs="Times New Roman"/>
          <w:b/>
          <w:sz w:val="28"/>
          <w:szCs w:val="28"/>
        </w:rPr>
        <w:t xml:space="preserve"> </w:t>
      </w:r>
    </w:p>
    <w:p w:rsidR="003874F8" w:rsidRPr="00317ECD" w:rsidRDefault="00317ECD" w:rsidP="00317ECD">
      <w:pPr>
        <w:jc w:val="both"/>
        <w:rPr>
          <w:rFonts w:ascii="Times New Roman" w:hAnsi="Times New Roman" w:cs="Times New Roman"/>
          <w:sz w:val="24"/>
          <w:szCs w:val="24"/>
        </w:rPr>
      </w:pPr>
      <w:r w:rsidRPr="00317ECD">
        <w:rPr>
          <w:rFonts w:ascii="Times New Roman" w:hAnsi="Times New Roman" w:cs="Times New Roman"/>
          <w:sz w:val="24"/>
          <w:szCs w:val="24"/>
        </w:rPr>
        <w:t xml:space="preserve"> Същност и представяне на ЕЕДОП: Единният европейски документ на обществени поръчки (ЕЕДОП) представлява лична декларация, чрез която се декларират обстоятелствата, свързани с личното състояние и с критериите за подбор като се предоставя съответната информация, изисквана от възложителя.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подателят на документа е установен, са длъжни да предоставят информация. ЕЕДОП се подава от физическите лица, представляващи всеки икономически оператор - участник, подизпълнител, трето лице, член на обединение. Конкретните физически лица, от които се изисква да декларират данни в ЕЕДОП се определят в зависимост от формата на икономическия оператор (вида на дружеството) и са подробно разписани в чл. 40 от ППЗОП. Когато декларираните обстоятелства, свързани с личното състояние (Част ІІІ от ЕЕДОП) се отнасят за повече от едно физическо лице, всички тези лица могат да подпишат един и същ ЕЕДОП. Когато е налице необходимост от защита на личните данни или при различие в обстоятелствата, свързани с личното състояние, се попълва отделен ЕЕДОП за всяко лице или за някои от лицата. Когато се подава повече от един ЕЕДОП, обстоятелствата, свързани с критериите за подбор, могат да се съдържат само в ЕЕДОП, подписан от лице, което може самостоятелно да представлява съответния икономически оператор (участник, подизпълнител, трето лице, член на обединение). ЕЕДОП се представя по стандартен образец, утвърден с Регламент за изпълнение (ЕС) 2016/7 на Комисията от 05.01.2016 г. Считано от 01.04.2018 г. ЕЕДОП се подава задължително в електронен вид. 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7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случаите когато ЕЕДОП е попълнен през системата за </w:t>
      </w:r>
      <w:proofErr w:type="spellStart"/>
      <w:r w:rsidRPr="00317ECD">
        <w:rPr>
          <w:rFonts w:ascii="Times New Roman" w:hAnsi="Times New Roman" w:cs="Times New Roman"/>
          <w:sz w:val="24"/>
          <w:szCs w:val="24"/>
        </w:rPr>
        <w:t>еЕЕДОП</w:t>
      </w:r>
      <w:proofErr w:type="spellEnd"/>
      <w:r w:rsidRPr="00317ECD">
        <w:rPr>
          <w:rFonts w:ascii="Times New Roman" w:hAnsi="Times New Roman" w:cs="Times New Roman"/>
          <w:sz w:val="24"/>
          <w:szCs w:val="24"/>
        </w:rPr>
        <w:t>, при предоставянето му, с електронен подпис следва да бъде подписана версията в PDF формат. 4.2. Подготовка на ЕЕДОП чрез системата за електронен ЕЕДОП: Електронен ЕЕДОП (</w:t>
      </w:r>
      <w:proofErr w:type="spellStart"/>
      <w:r w:rsidRPr="00317ECD">
        <w:rPr>
          <w:rFonts w:ascii="Times New Roman" w:hAnsi="Times New Roman" w:cs="Times New Roman"/>
          <w:sz w:val="24"/>
          <w:szCs w:val="24"/>
        </w:rPr>
        <w:t>еЕЕДОП</w:t>
      </w:r>
      <w:proofErr w:type="spellEnd"/>
      <w:r w:rsidRPr="00317ECD">
        <w:rPr>
          <w:rFonts w:ascii="Times New Roman" w:hAnsi="Times New Roman" w:cs="Times New Roman"/>
          <w:sz w:val="24"/>
          <w:szCs w:val="24"/>
        </w:rPr>
        <w:t xml:space="preserve">) се подготвя чрез използване на осигурената от Европейската Комисия безплатна услуга – информационна система за </w:t>
      </w:r>
      <w:proofErr w:type="spellStart"/>
      <w:r w:rsidRPr="00317ECD">
        <w:rPr>
          <w:rFonts w:ascii="Times New Roman" w:hAnsi="Times New Roman" w:cs="Times New Roman"/>
          <w:sz w:val="24"/>
          <w:szCs w:val="24"/>
        </w:rPr>
        <w:t>eЕЕДОП</w:t>
      </w:r>
      <w:proofErr w:type="spellEnd"/>
      <w:r w:rsidRPr="00317ECD">
        <w:rPr>
          <w:rFonts w:ascii="Times New Roman" w:hAnsi="Times New Roman" w:cs="Times New Roman"/>
          <w:sz w:val="24"/>
          <w:szCs w:val="24"/>
        </w:rPr>
        <w:t xml:space="preserve">.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sidRPr="00317ECD">
        <w:rPr>
          <w:rFonts w:ascii="Times New Roman" w:hAnsi="Times New Roman" w:cs="Times New Roman"/>
          <w:sz w:val="24"/>
          <w:szCs w:val="24"/>
        </w:rPr>
        <w:t>еЕЕДОП</w:t>
      </w:r>
      <w:proofErr w:type="spellEnd"/>
      <w:r w:rsidRPr="00317ECD">
        <w:rPr>
          <w:rFonts w:ascii="Times New Roman" w:hAnsi="Times New Roman" w:cs="Times New Roman"/>
          <w:sz w:val="24"/>
          <w:szCs w:val="24"/>
        </w:rPr>
        <w:t>.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https://ec.europa.eu/tools/espd. Към настоящата документация се предоставя електронен образец на ЕЕДОП (</w:t>
      </w:r>
      <w:proofErr w:type="spellStart"/>
      <w:r w:rsidRPr="00317ECD">
        <w:rPr>
          <w:rFonts w:ascii="Times New Roman" w:hAnsi="Times New Roman" w:cs="Times New Roman"/>
          <w:sz w:val="24"/>
          <w:szCs w:val="24"/>
        </w:rPr>
        <w:t>еЕЕДОП</w:t>
      </w:r>
      <w:proofErr w:type="spellEnd"/>
      <w:r w:rsidRPr="00317ECD">
        <w:rPr>
          <w:rFonts w:ascii="Times New Roman" w:hAnsi="Times New Roman" w:cs="Times New Roman"/>
          <w:sz w:val="24"/>
          <w:szCs w:val="24"/>
        </w:rPr>
        <w:t xml:space="preserve">) - файл, който е предназначен за използване в електронната система за </w:t>
      </w:r>
      <w:proofErr w:type="spellStart"/>
      <w:r w:rsidRPr="00317ECD">
        <w:rPr>
          <w:rFonts w:ascii="Times New Roman" w:hAnsi="Times New Roman" w:cs="Times New Roman"/>
          <w:sz w:val="24"/>
          <w:szCs w:val="24"/>
        </w:rPr>
        <w:t>еЕЕДОП</w:t>
      </w:r>
      <w:proofErr w:type="spellEnd"/>
      <w:r w:rsidRPr="00317ECD">
        <w:rPr>
          <w:rFonts w:ascii="Times New Roman" w:hAnsi="Times New Roman" w:cs="Times New Roman"/>
          <w:sz w:val="24"/>
          <w:szCs w:val="24"/>
        </w:rPr>
        <w:t xml:space="preserve">. За да попълните предоставения образец на </w:t>
      </w:r>
      <w:proofErr w:type="spellStart"/>
      <w:r w:rsidRPr="00317ECD">
        <w:rPr>
          <w:rFonts w:ascii="Times New Roman" w:hAnsi="Times New Roman" w:cs="Times New Roman"/>
          <w:sz w:val="24"/>
          <w:szCs w:val="24"/>
        </w:rPr>
        <w:t>еЕЕДОП</w:t>
      </w:r>
      <w:proofErr w:type="spellEnd"/>
      <w:r w:rsidRPr="00317ECD">
        <w:rPr>
          <w:rFonts w:ascii="Times New Roman" w:hAnsi="Times New Roman" w:cs="Times New Roman"/>
          <w:sz w:val="24"/>
          <w:szCs w:val="24"/>
        </w:rPr>
        <w:t xml:space="preserve"> е необходимо да преминете през следните стъпки: а: В приложените към документацията образци ще намерите файл - "espdrequest.xml", който трябва да съхранете на компютъра си. б: Отворете интернет страницата на системата за </w:t>
      </w:r>
      <w:proofErr w:type="spellStart"/>
      <w:r w:rsidRPr="00317ECD">
        <w:rPr>
          <w:rFonts w:ascii="Times New Roman" w:hAnsi="Times New Roman" w:cs="Times New Roman"/>
          <w:sz w:val="24"/>
          <w:szCs w:val="24"/>
        </w:rPr>
        <w:t>еЕЕДОП</w:t>
      </w:r>
      <w:proofErr w:type="spellEnd"/>
      <w:r w:rsidRPr="00317ECD">
        <w:rPr>
          <w:rFonts w:ascii="Times New Roman" w:hAnsi="Times New Roman" w:cs="Times New Roman"/>
          <w:sz w:val="24"/>
          <w:szCs w:val="24"/>
        </w:rPr>
        <w:t xml:space="preserve"> и изберете български език. в: В долната част на отворилата се </w:t>
      </w:r>
      <w:r w:rsidRPr="00317ECD">
        <w:rPr>
          <w:rFonts w:ascii="Times New Roman" w:hAnsi="Times New Roman" w:cs="Times New Roman"/>
          <w:sz w:val="24"/>
          <w:szCs w:val="24"/>
        </w:rPr>
        <w:lastRenderedPageBreak/>
        <w:t xml:space="preserve">страницата под въпроса "Вие сте ?" маркирайте "Икономически оператор" г: В </w:t>
      </w:r>
      <w:proofErr w:type="spellStart"/>
      <w:r w:rsidRPr="00317ECD">
        <w:rPr>
          <w:rFonts w:ascii="Times New Roman" w:hAnsi="Times New Roman" w:cs="Times New Roman"/>
          <w:sz w:val="24"/>
          <w:szCs w:val="24"/>
        </w:rPr>
        <w:t>новопоявилото</w:t>
      </w:r>
      <w:proofErr w:type="spellEnd"/>
      <w:r w:rsidRPr="00317ECD">
        <w:rPr>
          <w:rFonts w:ascii="Times New Roman" w:hAnsi="Times New Roman" w:cs="Times New Roman"/>
          <w:sz w:val="24"/>
          <w:szCs w:val="24"/>
        </w:rPr>
        <w:t xml:space="preserve"> се поле "Искате да:" маркирайте "Заредите файл ЕЕДОП" д: В </w:t>
      </w:r>
      <w:proofErr w:type="spellStart"/>
      <w:r w:rsidRPr="00317ECD">
        <w:rPr>
          <w:rFonts w:ascii="Times New Roman" w:hAnsi="Times New Roman" w:cs="Times New Roman"/>
          <w:sz w:val="24"/>
          <w:szCs w:val="24"/>
        </w:rPr>
        <w:t>новопоялвилото</w:t>
      </w:r>
      <w:proofErr w:type="spellEnd"/>
      <w:r w:rsidRPr="00317ECD">
        <w:rPr>
          <w:rFonts w:ascii="Times New Roman" w:hAnsi="Times New Roman" w:cs="Times New Roman"/>
          <w:sz w:val="24"/>
          <w:szCs w:val="24"/>
        </w:rPr>
        <w:t xml:space="preserve"> се поле "Качите документ" натиснете бутона "Избор на файл", след което намерете и изберете файла, който запазихте на компютъра си в стъпка „а“. е: В </w:t>
      </w:r>
      <w:proofErr w:type="spellStart"/>
      <w:r w:rsidRPr="00317ECD">
        <w:rPr>
          <w:rFonts w:ascii="Times New Roman" w:hAnsi="Times New Roman" w:cs="Times New Roman"/>
          <w:sz w:val="24"/>
          <w:szCs w:val="24"/>
        </w:rPr>
        <w:t>новопоявилото</w:t>
      </w:r>
      <w:proofErr w:type="spellEnd"/>
      <w:r w:rsidRPr="00317ECD">
        <w:rPr>
          <w:rFonts w:ascii="Times New Roman" w:hAnsi="Times New Roman" w:cs="Times New Roman"/>
          <w:sz w:val="24"/>
          <w:szCs w:val="24"/>
        </w:rPr>
        <w:t xml:space="preserve"> се поле изберете мястото на дейност на вашето предприятие и натиснете бутона "Напред" ж: Ще се зареди </w:t>
      </w:r>
      <w:proofErr w:type="spellStart"/>
      <w:r w:rsidRPr="00317ECD">
        <w:rPr>
          <w:rFonts w:ascii="Times New Roman" w:hAnsi="Times New Roman" w:cs="Times New Roman"/>
          <w:sz w:val="24"/>
          <w:szCs w:val="24"/>
        </w:rPr>
        <w:t>еЕЕДОП</w:t>
      </w:r>
      <w:proofErr w:type="spellEnd"/>
      <w:r w:rsidRPr="00317ECD">
        <w:rPr>
          <w:rFonts w:ascii="Times New Roman" w:hAnsi="Times New Roman" w:cs="Times New Roman"/>
          <w:sz w:val="24"/>
          <w:szCs w:val="24"/>
        </w:rPr>
        <w:t xml:space="preserve">,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proofErr w:type="spellStart"/>
      <w:r w:rsidRPr="00317ECD">
        <w:rPr>
          <w:rFonts w:ascii="Times New Roman" w:hAnsi="Times New Roman" w:cs="Times New Roman"/>
          <w:sz w:val="24"/>
          <w:szCs w:val="24"/>
        </w:rPr>
        <w:t>еЕЕДОП</w:t>
      </w:r>
      <w:proofErr w:type="spellEnd"/>
      <w:r w:rsidRPr="00317ECD">
        <w:rPr>
          <w:rFonts w:ascii="Times New Roman" w:hAnsi="Times New Roman" w:cs="Times New Roman"/>
          <w:sz w:val="24"/>
          <w:szCs w:val="24"/>
        </w:rPr>
        <w:t xml:space="preserve">. з: След като се е заредил целият </w:t>
      </w:r>
      <w:proofErr w:type="spellStart"/>
      <w:r w:rsidRPr="00317ECD">
        <w:rPr>
          <w:rFonts w:ascii="Times New Roman" w:hAnsi="Times New Roman" w:cs="Times New Roman"/>
          <w:sz w:val="24"/>
          <w:szCs w:val="24"/>
        </w:rPr>
        <w:t>еЕЕДОП</w:t>
      </w:r>
      <w:proofErr w:type="spellEnd"/>
      <w:r w:rsidRPr="00317ECD">
        <w:rPr>
          <w:rFonts w:ascii="Times New Roman" w:hAnsi="Times New Roman" w:cs="Times New Roman"/>
          <w:sz w:val="24"/>
          <w:szCs w:val="24"/>
        </w:rPr>
        <w:t>,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и: Изтегления *.</w:t>
      </w:r>
      <w:proofErr w:type="spellStart"/>
      <w:r w:rsidRPr="00317ECD">
        <w:rPr>
          <w:rFonts w:ascii="Times New Roman" w:hAnsi="Times New Roman" w:cs="Times New Roman"/>
          <w:sz w:val="24"/>
          <w:szCs w:val="24"/>
        </w:rPr>
        <w:t>pdf</w:t>
      </w:r>
      <w:proofErr w:type="spellEnd"/>
      <w:r w:rsidRPr="00317ECD">
        <w:rPr>
          <w:rFonts w:ascii="Times New Roman" w:hAnsi="Times New Roman" w:cs="Times New Roman"/>
          <w:sz w:val="24"/>
          <w:szCs w:val="24"/>
        </w:rPr>
        <w:t xml:space="preserve"> файл се подписва електронно от всички задължени лица и се предоставя в електронен вид към документите за участие в процедурата. 4.3. Подготовка на ЕЕДОП чрез използване на образеца във формат *.</w:t>
      </w:r>
      <w:proofErr w:type="spellStart"/>
      <w:r w:rsidRPr="00317ECD">
        <w:rPr>
          <w:rFonts w:ascii="Times New Roman" w:hAnsi="Times New Roman" w:cs="Times New Roman"/>
          <w:sz w:val="24"/>
          <w:szCs w:val="24"/>
        </w:rPr>
        <w:t>docx</w:t>
      </w:r>
      <w:proofErr w:type="spellEnd"/>
      <w:r w:rsidRPr="00317ECD">
        <w:rPr>
          <w:rFonts w:ascii="Times New Roman" w:hAnsi="Times New Roman" w:cs="Times New Roman"/>
          <w:sz w:val="24"/>
          <w:szCs w:val="24"/>
        </w:rPr>
        <w:t>: Към настоящата документация се предоставя образец на ЕЕДОП във формат *.</w:t>
      </w:r>
      <w:proofErr w:type="spellStart"/>
      <w:r w:rsidRPr="00317ECD">
        <w:rPr>
          <w:rFonts w:ascii="Times New Roman" w:hAnsi="Times New Roman" w:cs="Times New Roman"/>
          <w:sz w:val="24"/>
          <w:szCs w:val="24"/>
        </w:rPr>
        <w:t>docx</w:t>
      </w:r>
      <w:proofErr w:type="spellEnd"/>
      <w:r w:rsidRPr="00317ECD">
        <w:rPr>
          <w:rFonts w:ascii="Times New Roman" w:hAnsi="Times New Roman" w:cs="Times New Roman"/>
          <w:sz w:val="24"/>
          <w:szCs w:val="24"/>
        </w:rPr>
        <w:t xml:space="preserve">, който може да бъде попълнен и подписан с електронен подпис. Образецът е съобразен с условията на настоящата процедура. Всички </w:t>
      </w:r>
      <w:bookmarkStart w:id="0" w:name="_GoBack"/>
      <w:bookmarkEnd w:id="0"/>
      <w:r w:rsidRPr="00317ECD">
        <w:rPr>
          <w:rFonts w:ascii="Times New Roman" w:hAnsi="Times New Roman" w:cs="Times New Roman"/>
          <w:sz w:val="24"/>
          <w:szCs w:val="24"/>
        </w:rPr>
        <w:t>данни, които се попълват в ЕЕДОП зависят от формата на участие и обстоятелствата, свързани с конкретния подател на документа. След попълване на образеца същият се подписва електронно от всички задължени лица и се предоставя в електронен вид към документите за участие в процедурата.</w:t>
      </w:r>
    </w:p>
    <w:sectPr w:rsidR="003874F8" w:rsidRPr="00317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45"/>
    <w:rsid w:val="00317ECD"/>
    <w:rsid w:val="003874F8"/>
    <w:rsid w:val="00FF25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E0A1"/>
  <w15:chartTrackingRefBased/>
  <w15:docId w15:val="{6736079D-D330-4C0B-B009-037E4FB3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4573</Characters>
  <Application>Microsoft Office Word</Application>
  <DocSecurity>0</DocSecurity>
  <Lines>38</Lines>
  <Paragraphs>10</Paragraphs>
  <ScaleCrop>false</ScaleCrop>
  <Company>Hewlett-Packard Company</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ya_emilova@abv.bg</dc:creator>
  <cp:keywords/>
  <dc:description/>
  <cp:lastModifiedBy>ya_emilova@abv.bg</cp:lastModifiedBy>
  <cp:revision>2</cp:revision>
  <dcterms:created xsi:type="dcterms:W3CDTF">2018-04-02T05:55:00Z</dcterms:created>
  <dcterms:modified xsi:type="dcterms:W3CDTF">2018-04-02T05:56:00Z</dcterms:modified>
</cp:coreProperties>
</file>